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86" w:rsidRDefault="00EF4B86" w:rsidP="00EF4B86">
      <w:pPr>
        <w:rPr>
          <w:rFonts w:ascii="HG創英角ｺﾞｼｯｸUB" w:eastAsia="HG創英角ｺﾞｼｯｸUB" w:hAnsi="HG創英角ｺﾞｼｯｸUB"/>
          <w:color w:val="000000" w:themeColor="text1"/>
          <w:sz w:val="28"/>
          <w:szCs w:val="24"/>
        </w:rPr>
      </w:pPr>
      <w:r>
        <w:rPr>
          <w:rFonts w:ascii="HG創英角ｺﾞｼｯｸUB" w:eastAsia="HG創英角ｺﾞｼｯｸUB" w:hAnsi="HG創英角ｺﾞｼｯｸUB" w:hint="eastAsia"/>
          <w:color w:val="000000" w:themeColor="text1"/>
          <w:sz w:val="28"/>
          <w:szCs w:val="24"/>
        </w:rPr>
        <w:t xml:space="preserve">１１月１２日支部内交流試合　注意事項　</w:t>
      </w:r>
    </w:p>
    <w:p w:rsidR="00EF4B86" w:rsidRDefault="00EF4B86" w:rsidP="00EF4B86">
      <w:pPr>
        <w:rPr>
          <w:rFonts w:ascii="HG創英角ｺﾞｼｯｸUB" w:eastAsia="HG創英角ｺﾞｼｯｸUB" w:hAnsi="HG創英角ｺﾞｼｯｸUB" w:hint="eastAsia"/>
          <w:color w:val="000000" w:themeColor="text1"/>
          <w:sz w:val="24"/>
          <w:szCs w:val="24"/>
        </w:rPr>
      </w:pPr>
      <w:r>
        <w:rPr>
          <w:rFonts w:ascii="HG創英角ｺﾞｼｯｸUB" w:eastAsia="HG創英角ｺﾞｼｯｸUB" w:hAnsi="HG創英角ｺﾞｼｯｸUB" w:hint="eastAsia"/>
          <w:color w:val="000000" w:themeColor="text1"/>
          <w:sz w:val="24"/>
          <w:szCs w:val="24"/>
        </w:rPr>
        <w:t>・当日朝は９：３０まで入れません。早く来すぎると寒い中待つことになります。</w:t>
      </w:r>
    </w:p>
    <w:p w:rsidR="00EF4B86" w:rsidRDefault="00EF4B86" w:rsidP="00EF4B86">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・試合場では道場名の書かれた場所に集合してください。試合場横の応援は入れ替え制ですので場所取りをせずに応援できます。自分の道場の試合が終わったら速やかに場所を譲ってください。</w:t>
      </w:r>
    </w:p>
    <w:p w:rsidR="00EF4B86" w:rsidRDefault="00EF4B86" w:rsidP="00EF4B86">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応援の人数はマットに乗れるだけ入ってかまいません。</w:t>
      </w:r>
    </w:p>
    <w:p w:rsidR="00EF4B86" w:rsidRDefault="00EF4B86" w:rsidP="00EF4B86">
      <w:pPr>
        <w:rPr>
          <w:rFonts w:ascii="HG創英角ｺﾞｼｯｸUB" w:eastAsia="HG創英角ｺﾞｼｯｸUB" w:hAnsi="HG創英角ｺﾞｼｯｸUB" w:hint="eastAsia"/>
          <w:color w:val="000000" w:themeColor="text1"/>
          <w:sz w:val="24"/>
          <w:szCs w:val="24"/>
        </w:rPr>
      </w:pPr>
      <w:r>
        <w:rPr>
          <w:rFonts w:ascii="HG創英角ｺﾞｼｯｸUB" w:eastAsia="HG創英角ｺﾞｼｯｸUB" w:hAnsi="HG創英角ｺﾞｼｯｸUB" w:hint="eastAsia"/>
          <w:color w:val="000000" w:themeColor="text1"/>
          <w:sz w:val="24"/>
          <w:szCs w:val="24"/>
        </w:rPr>
        <w:t>・会場の駐車場はスタッフ以外利用できません。</w:t>
      </w:r>
    </w:p>
    <w:p w:rsidR="00EF4B86" w:rsidRDefault="00EF4B86" w:rsidP="00EF4B86">
      <w:pPr>
        <w:rPr>
          <w:rFonts w:ascii="HG創英角ｺﾞｼｯｸUB" w:eastAsia="HG創英角ｺﾞｼｯｸUB" w:hAnsi="HG創英角ｺﾞｼｯｸUB" w:hint="eastAsia"/>
          <w:color w:val="000000" w:themeColor="text1"/>
          <w:sz w:val="24"/>
          <w:szCs w:val="24"/>
        </w:rPr>
      </w:pPr>
      <w:r>
        <w:rPr>
          <w:rFonts w:ascii="HG創英角ｺﾞｼｯｸUB" w:eastAsia="HG創英角ｺﾞｼｯｸUB" w:hAnsi="HG創英角ｺﾞｼｯｸUB" w:hint="eastAsia"/>
          <w:color w:val="000000" w:themeColor="text1"/>
          <w:sz w:val="24"/>
          <w:szCs w:val="24"/>
        </w:rPr>
        <w:t>・地下は他の団体が利用します。進入禁止です。</w:t>
      </w:r>
    </w:p>
    <w:p w:rsidR="00EF4B86" w:rsidRDefault="00EF4B86" w:rsidP="00EF4B86">
      <w:pPr>
        <w:rPr>
          <w:rFonts w:ascii="HG創英角ｺﾞｼｯｸUB" w:eastAsia="HG創英角ｺﾞｼｯｸUB" w:hAnsi="HG創英角ｺﾞｼｯｸUB" w:hint="eastAsia"/>
          <w:color w:val="000000" w:themeColor="text1"/>
          <w:sz w:val="24"/>
          <w:szCs w:val="24"/>
        </w:rPr>
      </w:pPr>
      <w:r>
        <w:rPr>
          <w:rFonts w:ascii="HG創英角ｺﾞｼｯｸUB" w:eastAsia="HG創英角ｺﾞｼｯｸUB" w:hAnsi="HG創英角ｺﾞｼｯｸUB" w:hint="eastAsia"/>
          <w:color w:val="000000" w:themeColor="text1"/>
          <w:sz w:val="24"/>
          <w:szCs w:val="24"/>
        </w:rPr>
        <w:t>・エレベーターは体が不自由な方や高齢者以外使用禁止です。</w:t>
      </w:r>
    </w:p>
    <w:p w:rsidR="00EF4B86" w:rsidRDefault="00EF4B86" w:rsidP="00EF4B86">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・げた箱を使用せず、靴は袋を持参しその中に入れてください。</w:t>
      </w:r>
    </w:p>
    <w:p w:rsidR="00EF4B86" w:rsidRDefault="00EF4B86" w:rsidP="00EF4B86">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・判定に関するクレームは一切受け付けません。</w:t>
      </w:r>
      <w:r>
        <w:rPr>
          <w:rFonts w:ascii="HG創英角ｺﾞｼｯｸUB" w:eastAsia="HG創英角ｺﾞｼｯｸUB" w:hAnsi="HG創英角ｺﾞｼｯｸUB" w:hint="eastAsia"/>
          <w:sz w:val="24"/>
          <w:szCs w:val="24"/>
        </w:rPr>
        <w:br/>
        <w:t>・持ち物に名前を書いてください。</w:t>
      </w:r>
      <w:r>
        <w:rPr>
          <w:rFonts w:ascii="HG創英角ｺﾞｼｯｸUB" w:eastAsia="HG創英角ｺﾞｼｯｸUB" w:hAnsi="HG創英角ｺﾞｼｯｸUB" w:hint="eastAsia"/>
          <w:sz w:val="24"/>
          <w:szCs w:val="24"/>
        </w:rPr>
        <w:br/>
        <w:t>・空手着の袖まくり禁止、ファールカップ・防具類は道着の中に着用してください。</w:t>
      </w:r>
    </w:p>
    <w:p w:rsidR="00EF4B86" w:rsidRDefault="00EF4B86" w:rsidP="00EF4B86">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・試合開始後の会場内でのミットは禁止です。２階多目的ホールは可能です。</w:t>
      </w:r>
      <w:r>
        <w:rPr>
          <w:rFonts w:ascii="HG創英角ｺﾞｼｯｸUB" w:eastAsia="HG創英角ｺﾞｼｯｸUB" w:hAnsi="HG創英角ｺﾞｼｯｸUB" w:hint="eastAsia"/>
          <w:sz w:val="24"/>
          <w:szCs w:val="24"/>
        </w:rPr>
        <w:br/>
        <w:t>・フラッシュやライト・三脚を使用しての撮影は禁止</w:t>
      </w:r>
      <w:r>
        <w:rPr>
          <w:rFonts w:ascii="HG創英角ｺﾞｼｯｸUB" w:eastAsia="HG創英角ｺﾞｼｯｸUB" w:hAnsi="HG創英角ｺﾞｼｯｸUB" w:hint="eastAsia"/>
          <w:sz w:val="24"/>
          <w:szCs w:val="24"/>
        </w:rPr>
        <w:br/>
        <w:t>・ロビーや体育館内など１階での飲食はすべて禁止（ガムやアメも）ですが、２階多目的ホールのみ食事ができます。</w:t>
      </w:r>
      <w:r>
        <w:rPr>
          <w:rFonts w:ascii="HG創英角ｺﾞｼｯｸUB" w:eastAsia="HG創英角ｺﾞｼｯｸUB" w:hAnsi="HG創英角ｺﾞｼｯｸUB" w:hint="eastAsia"/>
          <w:sz w:val="24"/>
          <w:szCs w:val="24"/>
        </w:rPr>
        <w:br/>
        <w:t>・帽子・サングラスを着用しての入場はおやめください、道場生でない家族の方もご協力ください。</w:t>
      </w:r>
      <w:r>
        <w:rPr>
          <w:rFonts w:ascii="HG創英角ｺﾞｼｯｸUB" w:eastAsia="HG創英角ｺﾞｼｯｸUB" w:hAnsi="HG創英角ｺﾞｼｯｸUB" w:hint="eastAsia"/>
          <w:sz w:val="24"/>
          <w:szCs w:val="24"/>
        </w:rPr>
        <w:br/>
        <w:t>・会場内でお子様を遊ばせないでください、開会式閉会式は大人も私語をせず着席してください。</w:t>
      </w:r>
      <w:r>
        <w:rPr>
          <w:rFonts w:ascii="HG創英角ｺﾞｼｯｸUB" w:eastAsia="HG創英角ｺﾞｼｯｸUB" w:hAnsi="HG創英角ｺﾞｼｯｸUB" w:hint="eastAsia"/>
          <w:sz w:val="24"/>
          <w:szCs w:val="24"/>
        </w:rPr>
        <w:br/>
        <w:t>・ゴミはお持ち帰りください。</w:t>
      </w:r>
    </w:p>
    <w:p w:rsidR="00EF4B86" w:rsidRDefault="00EF4B86" w:rsidP="00EF4B86">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・相手は敵ではなくお子様を育ててくれる協力者です。誹謗中傷や汚い言葉での野次などは慎みましょう</w:t>
      </w:r>
    </w:p>
    <w:p w:rsidR="00EF4B86" w:rsidRDefault="00EF4B86" w:rsidP="00EF4B86">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・トイレなどに行くときに、裸足で出ないでください。</w:t>
      </w:r>
      <w:r>
        <w:rPr>
          <w:rFonts w:ascii="HG創英角ｺﾞｼｯｸUB" w:eastAsia="HG創英角ｺﾞｼｯｸUB" w:hAnsi="HG創英角ｺﾞｼｯｸUB" w:hint="eastAsia"/>
          <w:sz w:val="24"/>
          <w:szCs w:val="24"/>
        </w:rPr>
        <w:br/>
        <w:t>・会場は道場と同じです。礼儀礼節をわきまえる。また本大会は選手の為に行われます。以上の諸注意をお聞きいただけない場合は応援や見学の方を制限して進行を優先する事もございます。また注意を受けた者が関係する道場の選手を失格・優勝入賞を取り消しにする場合もございます。ご了承ください。</w:t>
      </w:r>
    </w:p>
    <w:p w:rsidR="00EF4B86" w:rsidRDefault="00EF4B86" w:rsidP="00EF4B86">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・負けても閉会式と道場ごとの終礼が終わるまでは帰らないでください。運動会と同じ認識でお願いします。</w:t>
      </w:r>
    </w:p>
    <w:p w:rsidR="00EF4B86" w:rsidRDefault="00EF4B86" w:rsidP="00EF4B86">
      <w:pPr>
        <w:rPr>
          <w:rFonts w:ascii="HG創英角ｺﾞｼｯｸUB" w:eastAsia="HG創英角ｺﾞｼｯｸUB" w:hAnsi="HG創英角ｺﾞｼｯｸUB" w:hint="eastAsia"/>
          <w:sz w:val="24"/>
          <w:szCs w:val="24"/>
        </w:rPr>
      </w:pPr>
    </w:p>
    <w:p w:rsidR="00EF4B86" w:rsidRDefault="00EF4B86" w:rsidP="00EF4B86">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当日の持ち物</w:t>
      </w:r>
    </w:p>
    <w:p w:rsidR="00EF4B86" w:rsidRDefault="00EF4B86" w:rsidP="00EF4B86">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空手着　帯留め　防具（マウスガードなど特殊な道具が必要なカテゴリーもあります。表をよく確認してください。）　飲み物　（セタヒガラリーは必要ありません。）靴を入れる袋</w:t>
      </w:r>
    </w:p>
    <w:p w:rsidR="00EF4B86" w:rsidRDefault="00EF4B86" w:rsidP="00EF4B86">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＊ウォーミングアップ用に着替え・持ち帰り用ごみ袋などあると便利かもしれません。あとは基本的に自由です。（個人的にスリッパ持参をお勧めします。）</w:t>
      </w:r>
    </w:p>
    <w:p w:rsidR="00EF4B86" w:rsidRDefault="00EF4B86" w:rsidP="00EF4B86">
      <w:pPr>
        <w:rPr>
          <w:rFonts w:ascii="HG創英角ｺﾞｼｯｸUB" w:eastAsia="HG創英角ｺﾞｼｯｸUB" w:hAnsi="HG創英角ｺﾞｼｯｸUB" w:hint="eastAsia"/>
          <w:sz w:val="24"/>
          <w:szCs w:val="24"/>
        </w:rPr>
      </w:pPr>
    </w:p>
    <w:p w:rsidR="00EF4B86" w:rsidRDefault="00EF4B86" w:rsidP="00EF4B86">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 xml:space="preserve">体調不良などで休む場合は朝１０時までに　</w:t>
      </w:r>
      <w:hyperlink r:id="rId8" w:history="1">
        <w:r>
          <w:rPr>
            <w:rStyle w:val="ab"/>
            <w:rFonts w:ascii="HG創英角ｺﾞｼｯｸUB" w:eastAsia="HG創英角ｺﾞｼｯｸUB" w:hAnsi="HG創英角ｺﾞｼｯｸUB" w:hint="eastAsia"/>
            <w:sz w:val="24"/>
            <w:szCs w:val="24"/>
          </w:rPr>
          <w:t>tanashi@setahiga.com</w:t>
        </w:r>
      </w:hyperlink>
      <w:r>
        <w:rPr>
          <w:rFonts w:ascii="HG創英角ｺﾞｼｯｸUB" w:eastAsia="HG創英角ｺﾞｼｯｸUB" w:hAnsi="HG創英角ｺﾞｼｯｸUB" w:hint="eastAsia"/>
          <w:sz w:val="24"/>
          <w:szCs w:val="24"/>
        </w:rPr>
        <w:t xml:space="preserve">　までメールにて知らせてください。</w:t>
      </w:r>
    </w:p>
    <w:p w:rsidR="00EF4B86" w:rsidRDefault="00EF4B86" w:rsidP="00EF4B86">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道場の電話は繋がりません。</w:t>
      </w:r>
      <w:r>
        <w:rPr>
          <w:rFonts w:ascii="HG創英角ｺﾞｼｯｸUB" w:eastAsia="HG創英角ｺﾞｼｯｸUB" w:hAnsi="HG創英角ｺﾞｼｯｸUB" w:hint="eastAsia"/>
          <w:sz w:val="24"/>
          <w:szCs w:val="24"/>
        </w:rPr>
        <w:br/>
      </w:r>
    </w:p>
    <w:p w:rsidR="00EF4B86" w:rsidRDefault="00EF4B86" w:rsidP="00EF4B86">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１日の流れ</w:t>
      </w:r>
    </w:p>
    <w:p w:rsidR="00EF4B86" w:rsidRDefault="00EF4B86" w:rsidP="00EF4B86">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朝９：３０開場で９：４５分集合、１０時開会式１０：３０試合開始です。トーナメントのＡ１Ｂ１から始め全試合終了後閉会式～終礼です。</w:t>
      </w:r>
    </w:p>
    <w:p w:rsidR="00EF4B86" w:rsidRDefault="00EF4B86" w:rsidP="00EF4B86">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午後の開始時刻をアナウンスし昼休憩をそこから３０分とり審判やスタッフが昼食をとります。</w:t>
      </w:r>
    </w:p>
    <w:p w:rsidR="00EF4B86" w:rsidRDefault="00EF4B86" w:rsidP="00EF4B86">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午後の部は開会式を行わず、休憩が終了し準備が整ったら始めます。Ａ１～Ａ５・Ｂ１～Ｂ５の選手は試合場のそばで準備運動をして待機するとスムーズです。</w:t>
      </w:r>
    </w:p>
    <w:p w:rsidR="003504D3" w:rsidRPr="00BA21A9" w:rsidRDefault="00EF4B86" w:rsidP="00BA21A9">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全試合終了後閉会式終礼で解散です。（前回はほぼ同じ試合数で１４時すぎ開始１８時解散でした。）</w:t>
      </w:r>
      <w:bookmarkStart w:id="0" w:name="_GoBack"/>
      <w:bookmarkEnd w:id="0"/>
    </w:p>
    <w:sectPr w:rsidR="003504D3" w:rsidRPr="00BA21A9" w:rsidSect="00575B78">
      <w:pgSz w:w="11906" w:h="16838"/>
      <w:pgMar w:top="426" w:right="282" w:bottom="567"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35" w:rsidRDefault="00DA3B35" w:rsidP="000F688E">
      <w:r>
        <w:separator/>
      </w:r>
    </w:p>
  </w:endnote>
  <w:endnote w:type="continuationSeparator" w:id="0">
    <w:p w:rsidR="00DA3B35" w:rsidRDefault="00DA3B35" w:rsidP="000F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35" w:rsidRDefault="00DA3B35" w:rsidP="000F688E">
      <w:r>
        <w:separator/>
      </w:r>
    </w:p>
  </w:footnote>
  <w:footnote w:type="continuationSeparator" w:id="0">
    <w:p w:rsidR="00DA3B35" w:rsidRDefault="00DA3B35" w:rsidP="000F6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E2105"/>
    <w:multiLevelType w:val="hybridMultilevel"/>
    <w:tmpl w:val="B52600A6"/>
    <w:lvl w:ilvl="0" w:tplc="A6DE2FA2">
      <w:start w:val="3"/>
      <w:numFmt w:val="bullet"/>
      <w:lvlText w:val="○"/>
      <w:lvlJc w:val="left"/>
      <w:pPr>
        <w:ind w:left="1495" w:hanging="360"/>
      </w:pPr>
      <w:rPr>
        <w:rFonts w:ascii="ＭＳ 明朝" w:eastAsia="ＭＳ 明朝" w:hAnsi="ＭＳ 明朝" w:cstheme="minorBidi"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1" w15:restartNumberingAfterBreak="0">
    <w:nsid w:val="1B140941"/>
    <w:multiLevelType w:val="multilevel"/>
    <w:tmpl w:val="7E68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15EC9"/>
    <w:multiLevelType w:val="hybridMultilevel"/>
    <w:tmpl w:val="3690A8F6"/>
    <w:lvl w:ilvl="0" w:tplc="3B2668CE">
      <w:start w:val="3"/>
      <w:numFmt w:val="bullet"/>
      <w:lvlText w:val="○"/>
      <w:lvlJc w:val="left"/>
      <w:pPr>
        <w:ind w:left="1855" w:hanging="360"/>
      </w:pPr>
      <w:rPr>
        <w:rFonts w:ascii="ＭＳ 明朝" w:eastAsia="ＭＳ 明朝" w:hAnsi="ＭＳ 明朝" w:cstheme="minorBidi"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3" w15:restartNumberingAfterBreak="0">
    <w:nsid w:val="64E7422A"/>
    <w:multiLevelType w:val="hybridMultilevel"/>
    <w:tmpl w:val="5C242FB0"/>
    <w:lvl w:ilvl="0" w:tplc="482AD0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16E1"/>
    <w:rsid w:val="000204D0"/>
    <w:rsid w:val="0002147B"/>
    <w:rsid w:val="00072DEA"/>
    <w:rsid w:val="00093F6E"/>
    <w:rsid w:val="00094D31"/>
    <w:rsid w:val="000B0F8B"/>
    <w:rsid w:val="000F688E"/>
    <w:rsid w:val="0011498C"/>
    <w:rsid w:val="00131830"/>
    <w:rsid w:val="00140B79"/>
    <w:rsid w:val="0015563D"/>
    <w:rsid w:val="0016690D"/>
    <w:rsid w:val="001A464E"/>
    <w:rsid w:val="0020288B"/>
    <w:rsid w:val="00216CF2"/>
    <w:rsid w:val="002336CD"/>
    <w:rsid w:val="00236F42"/>
    <w:rsid w:val="00293A28"/>
    <w:rsid w:val="002A545F"/>
    <w:rsid w:val="002B3BF4"/>
    <w:rsid w:val="002D0968"/>
    <w:rsid w:val="002F32CA"/>
    <w:rsid w:val="003053D3"/>
    <w:rsid w:val="003109F7"/>
    <w:rsid w:val="003504D3"/>
    <w:rsid w:val="00386DBB"/>
    <w:rsid w:val="00392A4D"/>
    <w:rsid w:val="003B3F29"/>
    <w:rsid w:val="003B5AB1"/>
    <w:rsid w:val="004505B3"/>
    <w:rsid w:val="00461CF5"/>
    <w:rsid w:val="00483C19"/>
    <w:rsid w:val="00484537"/>
    <w:rsid w:val="005016E1"/>
    <w:rsid w:val="00503397"/>
    <w:rsid w:val="00513269"/>
    <w:rsid w:val="00533C92"/>
    <w:rsid w:val="005353AB"/>
    <w:rsid w:val="00555C1B"/>
    <w:rsid w:val="00575B78"/>
    <w:rsid w:val="00586A3B"/>
    <w:rsid w:val="006642E2"/>
    <w:rsid w:val="00677804"/>
    <w:rsid w:val="00696EA9"/>
    <w:rsid w:val="006B2C21"/>
    <w:rsid w:val="006B7B8A"/>
    <w:rsid w:val="006E00A9"/>
    <w:rsid w:val="006E7255"/>
    <w:rsid w:val="00700F29"/>
    <w:rsid w:val="00745412"/>
    <w:rsid w:val="007931B4"/>
    <w:rsid w:val="007931E7"/>
    <w:rsid w:val="007C1F92"/>
    <w:rsid w:val="00802ACC"/>
    <w:rsid w:val="008035D9"/>
    <w:rsid w:val="00842DC6"/>
    <w:rsid w:val="00853021"/>
    <w:rsid w:val="008568CA"/>
    <w:rsid w:val="008761D8"/>
    <w:rsid w:val="00887A20"/>
    <w:rsid w:val="00894616"/>
    <w:rsid w:val="008D666B"/>
    <w:rsid w:val="00923DC0"/>
    <w:rsid w:val="00934F9A"/>
    <w:rsid w:val="0094418D"/>
    <w:rsid w:val="00987CD3"/>
    <w:rsid w:val="009C3455"/>
    <w:rsid w:val="009D6D39"/>
    <w:rsid w:val="009F66C7"/>
    <w:rsid w:val="00A00C3E"/>
    <w:rsid w:val="00A07381"/>
    <w:rsid w:val="00A31E08"/>
    <w:rsid w:val="00A509A1"/>
    <w:rsid w:val="00AB08FD"/>
    <w:rsid w:val="00AB38F1"/>
    <w:rsid w:val="00B13461"/>
    <w:rsid w:val="00B62D75"/>
    <w:rsid w:val="00B908BF"/>
    <w:rsid w:val="00B918F2"/>
    <w:rsid w:val="00B95A55"/>
    <w:rsid w:val="00BA21A9"/>
    <w:rsid w:val="00BA7A2D"/>
    <w:rsid w:val="00BE6470"/>
    <w:rsid w:val="00BF01D0"/>
    <w:rsid w:val="00C34EA2"/>
    <w:rsid w:val="00C639DB"/>
    <w:rsid w:val="00CB4705"/>
    <w:rsid w:val="00CB54F8"/>
    <w:rsid w:val="00CE752B"/>
    <w:rsid w:val="00D043AA"/>
    <w:rsid w:val="00D4120D"/>
    <w:rsid w:val="00D53D28"/>
    <w:rsid w:val="00D54904"/>
    <w:rsid w:val="00D93AD7"/>
    <w:rsid w:val="00DA3B35"/>
    <w:rsid w:val="00DC031F"/>
    <w:rsid w:val="00DE770D"/>
    <w:rsid w:val="00DF251C"/>
    <w:rsid w:val="00DF6A5A"/>
    <w:rsid w:val="00E064D1"/>
    <w:rsid w:val="00E100F6"/>
    <w:rsid w:val="00E21EE0"/>
    <w:rsid w:val="00EC145D"/>
    <w:rsid w:val="00ED383E"/>
    <w:rsid w:val="00EE17D9"/>
    <w:rsid w:val="00EF094B"/>
    <w:rsid w:val="00EF428E"/>
    <w:rsid w:val="00EF4B86"/>
    <w:rsid w:val="00F41AE4"/>
    <w:rsid w:val="00F61464"/>
    <w:rsid w:val="00F92412"/>
    <w:rsid w:val="00FA3DDE"/>
    <w:rsid w:val="00FC5A45"/>
    <w:rsid w:val="00FE0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0661FD-F68A-452B-93EF-87FD06BB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6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B38F1"/>
  </w:style>
  <w:style w:type="paragraph" w:styleId="a4">
    <w:name w:val="Balloon Text"/>
    <w:basedOn w:val="a"/>
    <w:link w:val="a5"/>
    <w:uiPriority w:val="99"/>
    <w:semiHidden/>
    <w:unhideWhenUsed/>
    <w:rsid w:val="00AB38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38F1"/>
    <w:rPr>
      <w:rFonts w:asciiTheme="majorHAnsi" w:eastAsiaTheme="majorEastAsia" w:hAnsiTheme="majorHAnsi" w:cstheme="majorBidi"/>
      <w:sz w:val="18"/>
      <w:szCs w:val="18"/>
    </w:rPr>
  </w:style>
  <w:style w:type="paragraph" w:styleId="a6">
    <w:name w:val="header"/>
    <w:basedOn w:val="a"/>
    <w:link w:val="a7"/>
    <w:uiPriority w:val="99"/>
    <w:unhideWhenUsed/>
    <w:rsid w:val="000F688E"/>
    <w:pPr>
      <w:tabs>
        <w:tab w:val="center" w:pos="4252"/>
        <w:tab w:val="right" w:pos="8504"/>
      </w:tabs>
      <w:snapToGrid w:val="0"/>
    </w:pPr>
  </w:style>
  <w:style w:type="character" w:customStyle="1" w:styleId="a7">
    <w:name w:val="ヘッダー (文字)"/>
    <w:basedOn w:val="a0"/>
    <w:link w:val="a6"/>
    <w:uiPriority w:val="99"/>
    <w:rsid w:val="000F688E"/>
  </w:style>
  <w:style w:type="paragraph" w:styleId="a8">
    <w:name w:val="footer"/>
    <w:basedOn w:val="a"/>
    <w:link w:val="a9"/>
    <w:uiPriority w:val="99"/>
    <w:unhideWhenUsed/>
    <w:rsid w:val="000F688E"/>
    <w:pPr>
      <w:tabs>
        <w:tab w:val="center" w:pos="4252"/>
        <w:tab w:val="right" w:pos="8504"/>
      </w:tabs>
      <w:snapToGrid w:val="0"/>
    </w:pPr>
  </w:style>
  <w:style w:type="character" w:customStyle="1" w:styleId="a9">
    <w:name w:val="フッター (文字)"/>
    <w:basedOn w:val="a0"/>
    <w:link w:val="a8"/>
    <w:uiPriority w:val="99"/>
    <w:rsid w:val="000F688E"/>
  </w:style>
  <w:style w:type="paragraph" w:styleId="aa">
    <w:name w:val="List Paragraph"/>
    <w:basedOn w:val="a"/>
    <w:uiPriority w:val="34"/>
    <w:qFormat/>
    <w:rsid w:val="00B95A55"/>
    <w:pPr>
      <w:ind w:leftChars="400" w:left="840"/>
    </w:pPr>
  </w:style>
  <w:style w:type="character" w:styleId="ab">
    <w:name w:val="Hyperlink"/>
    <w:basedOn w:val="a0"/>
    <w:uiPriority w:val="99"/>
    <w:unhideWhenUsed/>
    <w:rsid w:val="00386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5007">
      <w:bodyDiv w:val="1"/>
      <w:marLeft w:val="0"/>
      <w:marRight w:val="0"/>
      <w:marTop w:val="0"/>
      <w:marBottom w:val="0"/>
      <w:divBdr>
        <w:top w:val="none" w:sz="0" w:space="0" w:color="auto"/>
        <w:left w:val="none" w:sz="0" w:space="0" w:color="auto"/>
        <w:bottom w:val="none" w:sz="0" w:space="0" w:color="auto"/>
        <w:right w:val="none" w:sz="0" w:space="0" w:color="auto"/>
      </w:divBdr>
    </w:div>
    <w:div w:id="843595804">
      <w:bodyDiv w:val="1"/>
      <w:marLeft w:val="0"/>
      <w:marRight w:val="0"/>
      <w:marTop w:val="0"/>
      <w:marBottom w:val="0"/>
      <w:divBdr>
        <w:top w:val="none" w:sz="0" w:space="0" w:color="auto"/>
        <w:left w:val="none" w:sz="0" w:space="0" w:color="auto"/>
        <w:bottom w:val="none" w:sz="0" w:space="0" w:color="auto"/>
        <w:right w:val="none" w:sz="0" w:space="0" w:color="auto"/>
      </w:divBdr>
    </w:div>
    <w:div w:id="1548948282">
      <w:bodyDiv w:val="1"/>
      <w:marLeft w:val="0"/>
      <w:marRight w:val="0"/>
      <w:marTop w:val="0"/>
      <w:marBottom w:val="0"/>
      <w:divBdr>
        <w:top w:val="none" w:sz="0" w:space="0" w:color="auto"/>
        <w:left w:val="none" w:sz="0" w:space="0" w:color="auto"/>
        <w:bottom w:val="none" w:sz="0" w:space="0" w:color="auto"/>
        <w:right w:val="none" w:sz="0" w:space="0" w:color="auto"/>
      </w:divBdr>
      <w:divsChild>
        <w:div w:id="2096440765">
          <w:marLeft w:val="0"/>
          <w:marRight w:val="0"/>
          <w:marTop w:val="0"/>
          <w:marBottom w:val="0"/>
          <w:divBdr>
            <w:top w:val="none" w:sz="0" w:space="0" w:color="auto"/>
            <w:left w:val="none" w:sz="0" w:space="0" w:color="auto"/>
            <w:bottom w:val="none" w:sz="0" w:space="0" w:color="auto"/>
            <w:right w:val="none" w:sz="0" w:space="0" w:color="auto"/>
          </w:divBdr>
          <w:divsChild>
            <w:div w:id="846288552">
              <w:marLeft w:val="0"/>
              <w:marRight w:val="0"/>
              <w:marTop w:val="0"/>
              <w:marBottom w:val="0"/>
              <w:divBdr>
                <w:top w:val="single" w:sz="6" w:space="0" w:color="FFFFFF"/>
                <w:left w:val="none" w:sz="0" w:space="0" w:color="auto"/>
                <w:bottom w:val="none" w:sz="0" w:space="0" w:color="auto"/>
                <w:right w:val="none" w:sz="0" w:space="0" w:color="auto"/>
              </w:divBdr>
              <w:divsChild>
                <w:div w:id="235869513">
                  <w:marLeft w:val="0"/>
                  <w:marRight w:val="0"/>
                  <w:marTop w:val="0"/>
                  <w:marBottom w:val="0"/>
                  <w:divBdr>
                    <w:top w:val="none" w:sz="0" w:space="0" w:color="auto"/>
                    <w:left w:val="none" w:sz="0" w:space="0" w:color="auto"/>
                    <w:bottom w:val="none" w:sz="0" w:space="0" w:color="auto"/>
                    <w:right w:val="none" w:sz="0" w:space="0" w:color="auto"/>
                  </w:divBdr>
                  <w:divsChild>
                    <w:div w:id="392972237">
                      <w:marLeft w:val="0"/>
                      <w:marRight w:val="0"/>
                      <w:marTop w:val="0"/>
                      <w:marBottom w:val="0"/>
                      <w:divBdr>
                        <w:top w:val="none" w:sz="0" w:space="0" w:color="auto"/>
                        <w:left w:val="none" w:sz="0" w:space="0" w:color="auto"/>
                        <w:bottom w:val="none" w:sz="0" w:space="0" w:color="auto"/>
                        <w:right w:val="none" w:sz="0" w:space="0" w:color="auto"/>
                      </w:divBdr>
                      <w:divsChild>
                        <w:div w:id="1744638938">
                          <w:marLeft w:val="0"/>
                          <w:marRight w:val="0"/>
                          <w:marTop w:val="300"/>
                          <w:marBottom w:val="0"/>
                          <w:divBdr>
                            <w:top w:val="single" w:sz="6" w:space="0" w:color="CCCCCC"/>
                            <w:left w:val="single" w:sz="6" w:space="0" w:color="CCCCCC"/>
                            <w:bottom w:val="single" w:sz="6" w:space="0" w:color="CCCCCC"/>
                            <w:right w:val="single" w:sz="6" w:space="0" w:color="CCCCCC"/>
                          </w:divBdr>
                          <w:divsChild>
                            <w:div w:id="1603491739">
                              <w:marLeft w:val="0"/>
                              <w:marRight w:val="0"/>
                              <w:marTop w:val="0"/>
                              <w:marBottom w:val="0"/>
                              <w:divBdr>
                                <w:top w:val="none" w:sz="0" w:space="0" w:color="auto"/>
                                <w:left w:val="none" w:sz="0" w:space="0" w:color="auto"/>
                                <w:bottom w:val="none" w:sz="0" w:space="0" w:color="auto"/>
                                <w:right w:val="none" w:sz="0" w:space="0" w:color="auto"/>
                              </w:divBdr>
                              <w:divsChild>
                                <w:div w:id="2116975737">
                                  <w:marLeft w:val="0"/>
                                  <w:marRight w:val="0"/>
                                  <w:marTop w:val="0"/>
                                  <w:marBottom w:val="0"/>
                                  <w:divBdr>
                                    <w:top w:val="none" w:sz="0" w:space="0" w:color="auto"/>
                                    <w:left w:val="none" w:sz="0" w:space="0" w:color="auto"/>
                                    <w:bottom w:val="none" w:sz="0" w:space="0" w:color="auto"/>
                                    <w:right w:val="none" w:sz="0" w:space="0" w:color="auto"/>
                                  </w:divBdr>
                                  <w:divsChild>
                                    <w:div w:id="620527131">
                                      <w:marLeft w:val="0"/>
                                      <w:marRight w:val="0"/>
                                      <w:marTop w:val="0"/>
                                      <w:marBottom w:val="0"/>
                                      <w:divBdr>
                                        <w:top w:val="none" w:sz="0" w:space="0" w:color="auto"/>
                                        <w:left w:val="none" w:sz="0" w:space="0" w:color="auto"/>
                                        <w:bottom w:val="none" w:sz="0" w:space="0" w:color="auto"/>
                                        <w:right w:val="none" w:sz="0" w:space="0" w:color="auto"/>
                                      </w:divBdr>
                                      <w:divsChild>
                                        <w:div w:id="973363814">
                                          <w:marLeft w:val="0"/>
                                          <w:marRight w:val="0"/>
                                          <w:marTop w:val="0"/>
                                          <w:marBottom w:val="0"/>
                                          <w:divBdr>
                                            <w:top w:val="none" w:sz="0" w:space="0" w:color="auto"/>
                                            <w:left w:val="none" w:sz="0" w:space="0" w:color="auto"/>
                                            <w:bottom w:val="none" w:sz="0" w:space="0" w:color="auto"/>
                                            <w:right w:val="none" w:sz="0" w:space="0" w:color="auto"/>
                                          </w:divBdr>
                                          <w:divsChild>
                                            <w:div w:id="425469709">
                                              <w:marLeft w:val="0"/>
                                              <w:marRight w:val="0"/>
                                              <w:marTop w:val="0"/>
                                              <w:marBottom w:val="0"/>
                                              <w:divBdr>
                                                <w:top w:val="none" w:sz="0" w:space="0" w:color="auto"/>
                                                <w:left w:val="none" w:sz="0" w:space="0" w:color="auto"/>
                                                <w:bottom w:val="none" w:sz="0" w:space="0" w:color="auto"/>
                                                <w:right w:val="none" w:sz="0" w:space="0" w:color="auto"/>
                                              </w:divBdr>
                                            </w:div>
                                          </w:divsChild>
                                        </w:div>
                                        <w:div w:id="734399493">
                                          <w:marLeft w:val="0"/>
                                          <w:marRight w:val="0"/>
                                          <w:marTop w:val="0"/>
                                          <w:marBottom w:val="0"/>
                                          <w:divBdr>
                                            <w:top w:val="none" w:sz="0" w:space="0" w:color="auto"/>
                                            <w:left w:val="none" w:sz="0" w:space="0" w:color="auto"/>
                                            <w:bottom w:val="none" w:sz="0" w:space="0" w:color="auto"/>
                                            <w:right w:val="none" w:sz="0" w:space="0" w:color="auto"/>
                                          </w:divBdr>
                                          <w:divsChild>
                                            <w:div w:id="1910724412">
                                              <w:marLeft w:val="0"/>
                                              <w:marRight w:val="0"/>
                                              <w:marTop w:val="0"/>
                                              <w:marBottom w:val="0"/>
                                              <w:divBdr>
                                                <w:top w:val="none" w:sz="0" w:space="0" w:color="auto"/>
                                                <w:left w:val="none" w:sz="0" w:space="0" w:color="auto"/>
                                                <w:bottom w:val="none" w:sz="0" w:space="0" w:color="auto"/>
                                                <w:right w:val="none" w:sz="0" w:space="0" w:color="auto"/>
                                              </w:divBdr>
                                              <w:divsChild>
                                                <w:div w:id="275143291">
                                                  <w:marLeft w:val="0"/>
                                                  <w:marRight w:val="0"/>
                                                  <w:marTop w:val="0"/>
                                                  <w:marBottom w:val="0"/>
                                                  <w:divBdr>
                                                    <w:top w:val="none" w:sz="0" w:space="0" w:color="auto"/>
                                                    <w:left w:val="none" w:sz="0" w:space="0" w:color="auto"/>
                                                    <w:bottom w:val="none" w:sz="0" w:space="0" w:color="auto"/>
                                                    <w:right w:val="none" w:sz="0" w:space="0" w:color="auto"/>
                                                  </w:divBdr>
                                                </w:div>
                                                <w:div w:id="1205142010">
                                                  <w:marLeft w:val="0"/>
                                                  <w:marRight w:val="0"/>
                                                  <w:marTop w:val="0"/>
                                                  <w:marBottom w:val="0"/>
                                                  <w:divBdr>
                                                    <w:top w:val="none" w:sz="0" w:space="0" w:color="auto"/>
                                                    <w:left w:val="none" w:sz="0" w:space="0" w:color="auto"/>
                                                    <w:bottom w:val="none" w:sz="0" w:space="0" w:color="auto"/>
                                                    <w:right w:val="none" w:sz="0" w:space="0" w:color="auto"/>
                                                  </w:divBdr>
                                                </w:div>
                                                <w:div w:id="1551990328">
                                                  <w:marLeft w:val="0"/>
                                                  <w:marRight w:val="0"/>
                                                  <w:marTop w:val="0"/>
                                                  <w:marBottom w:val="0"/>
                                                  <w:divBdr>
                                                    <w:top w:val="none" w:sz="0" w:space="0" w:color="auto"/>
                                                    <w:left w:val="none" w:sz="0" w:space="0" w:color="auto"/>
                                                    <w:bottom w:val="none" w:sz="0" w:space="0" w:color="auto"/>
                                                    <w:right w:val="none" w:sz="0" w:space="0" w:color="auto"/>
                                                  </w:divBdr>
                                                </w:div>
                                                <w:div w:id="1775203620">
                                                  <w:marLeft w:val="0"/>
                                                  <w:marRight w:val="0"/>
                                                  <w:marTop w:val="0"/>
                                                  <w:marBottom w:val="0"/>
                                                  <w:divBdr>
                                                    <w:top w:val="none" w:sz="0" w:space="0" w:color="auto"/>
                                                    <w:left w:val="none" w:sz="0" w:space="0" w:color="auto"/>
                                                    <w:bottom w:val="none" w:sz="0" w:space="0" w:color="auto"/>
                                                    <w:right w:val="none" w:sz="0" w:space="0" w:color="auto"/>
                                                  </w:divBdr>
                                                </w:div>
                                                <w:div w:id="247662710">
                                                  <w:marLeft w:val="0"/>
                                                  <w:marRight w:val="0"/>
                                                  <w:marTop w:val="0"/>
                                                  <w:marBottom w:val="0"/>
                                                  <w:divBdr>
                                                    <w:top w:val="none" w:sz="0" w:space="0" w:color="auto"/>
                                                    <w:left w:val="none" w:sz="0" w:space="0" w:color="auto"/>
                                                    <w:bottom w:val="none" w:sz="0" w:space="0" w:color="auto"/>
                                                    <w:right w:val="none" w:sz="0" w:space="0" w:color="auto"/>
                                                  </w:divBdr>
                                                </w:div>
                                                <w:div w:id="605426150">
                                                  <w:marLeft w:val="0"/>
                                                  <w:marRight w:val="0"/>
                                                  <w:marTop w:val="0"/>
                                                  <w:marBottom w:val="0"/>
                                                  <w:divBdr>
                                                    <w:top w:val="none" w:sz="0" w:space="0" w:color="auto"/>
                                                    <w:left w:val="none" w:sz="0" w:space="0" w:color="auto"/>
                                                    <w:bottom w:val="none" w:sz="0" w:space="0" w:color="auto"/>
                                                    <w:right w:val="none" w:sz="0" w:space="0" w:color="auto"/>
                                                  </w:divBdr>
                                                </w:div>
                                                <w:div w:id="1040739409">
                                                  <w:marLeft w:val="0"/>
                                                  <w:marRight w:val="0"/>
                                                  <w:marTop w:val="0"/>
                                                  <w:marBottom w:val="0"/>
                                                  <w:divBdr>
                                                    <w:top w:val="none" w:sz="0" w:space="0" w:color="auto"/>
                                                    <w:left w:val="none" w:sz="0" w:space="0" w:color="auto"/>
                                                    <w:bottom w:val="none" w:sz="0" w:space="0" w:color="auto"/>
                                                    <w:right w:val="none" w:sz="0" w:space="0" w:color="auto"/>
                                                  </w:divBdr>
                                                </w:div>
                                                <w:div w:id="2084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ashi@setahig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2DC0E-A92B-4F3A-9F50-D4F72003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taguchi</dc:creator>
  <cp:lastModifiedBy>tanashidojo</cp:lastModifiedBy>
  <cp:revision>43</cp:revision>
  <dcterms:created xsi:type="dcterms:W3CDTF">2014-05-19T03:30:00Z</dcterms:created>
  <dcterms:modified xsi:type="dcterms:W3CDTF">2017-11-06T16:04:00Z</dcterms:modified>
</cp:coreProperties>
</file>